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3" w:rsidRDefault="009E27A3" w:rsidP="009E27A3">
      <w:pPr>
        <w:jc w:val="center"/>
      </w:pPr>
      <w:bookmarkStart w:id="0" w:name="_GoBack"/>
      <w:bookmarkEnd w:id="0"/>
      <w:r>
        <w:rPr>
          <w:rFonts w:ascii="MetaPro-Normal" w:hAnsi="MetaPro-Normal"/>
          <w:noProof/>
          <w:sz w:val="12"/>
          <w:szCs w:val="12"/>
          <w:lang w:val="de-AT" w:eastAsia="de-AT"/>
        </w:rPr>
        <w:drawing>
          <wp:inline distT="0" distB="0" distL="0" distR="0">
            <wp:extent cx="1596715" cy="630000"/>
            <wp:effectExtent l="19050" t="0" r="3485" b="0"/>
            <wp:docPr id="1" name="Bild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15" cy="6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A3" w:rsidRDefault="009E27A3" w:rsidP="00707A31"/>
    <w:p w:rsidR="005341BC" w:rsidRPr="002E1757" w:rsidRDefault="005341BC" w:rsidP="002E1757">
      <w:pPr>
        <w:tabs>
          <w:tab w:val="left" w:pos="5124"/>
        </w:tabs>
        <w:rPr>
          <w:b/>
          <w:sz w:val="28"/>
          <w:szCs w:val="28"/>
        </w:rPr>
      </w:pPr>
      <w:r w:rsidRPr="002E1757">
        <w:rPr>
          <w:b/>
          <w:sz w:val="28"/>
          <w:szCs w:val="28"/>
        </w:rPr>
        <w:t xml:space="preserve">THEMENPOOL </w:t>
      </w:r>
      <w:sdt>
        <w:sdtPr>
          <w:rPr>
            <w:rStyle w:val="Formatvorlage1"/>
            <w:sz w:val="28"/>
            <w:szCs w:val="28"/>
          </w:rPr>
          <w:alias w:val="Fach"/>
          <w:tag w:val="Fach"/>
          <w:id w:val="795777"/>
          <w:placeholder>
            <w:docPart w:val="DF4409198B3C44ED9298DE2321A470F6"/>
          </w:placeholder>
          <w:dropDownList>
            <w:listItem w:value="Wählen Sie ein Element aus."/>
            <w:listItem w:displayText="Religion katholisch" w:value="Religion katholisch"/>
            <w:listItem w:displayText="Religion evangelisch" w:value="Religion evangelisch"/>
            <w:listItem w:displayText="Deutsch" w:value="Deutsch"/>
            <w:listItem w:displayText="Englisch" w:value="Englisch"/>
            <w:listItem w:displayText="Latein" w:value="Latein"/>
            <w:listItem w:displayText="Französisch" w:value="Französisch"/>
            <w:listItem w:displayText="Griechisch" w:value="Griechisch"/>
            <w:listItem w:displayText="Russisch" w:value="Russisch"/>
            <w:listItem w:displayText="Geschichte und Politische Bildung" w:value="Geschichte und Politische Bildung"/>
            <w:listItem w:displayText="Mathematik" w:value="Mathematik"/>
            <w:listItem w:displayText="Biologie" w:value="Biologie"/>
            <w:listItem w:displayText="Chemie" w:value="Chemie"/>
            <w:listItem w:displayText="Physik" w:value="Physik"/>
            <w:listItem w:displayText="Psychologie und Philosophie" w:value="Psychologie und Philosophie"/>
            <w:listItem w:displayText="Musikerziehung" w:value="Musikerziehung"/>
            <w:listItem w:displayText="Bildnerische Erziehung" w:value="Bildnerische Erziehung"/>
            <w:listItem w:displayText="Geographie und Wirtschaftskunde" w:value="Geographie und Wirtschaftskunde"/>
            <w:listItem w:displayText="Italienisch" w:value="Italienisch"/>
            <w:listItem w:displayText="Spanisch" w:value="Spanisch"/>
          </w:dropDownList>
        </w:sdtPr>
        <w:sdtEndPr>
          <w:rPr>
            <w:rStyle w:val="Formatvorlage1"/>
          </w:rPr>
        </w:sdtEndPr>
        <w:sdtContent>
          <w:r w:rsidR="00B91CCC">
            <w:rPr>
              <w:rStyle w:val="Formatvorlage1"/>
              <w:sz w:val="28"/>
              <w:szCs w:val="28"/>
            </w:rPr>
            <w:t>Russisch</w:t>
          </w:r>
        </w:sdtContent>
      </w:sdt>
      <w:r w:rsidR="002E1757" w:rsidRPr="002E1757">
        <w:rPr>
          <w:rStyle w:val="Formatvorlage1"/>
          <w:sz w:val="28"/>
          <w:szCs w:val="28"/>
        </w:rPr>
        <w:t xml:space="preserve"> - </w:t>
      </w:r>
      <w:sdt>
        <w:sdtPr>
          <w:rPr>
            <w:rStyle w:val="Formatvorlage2"/>
            <w:sz w:val="28"/>
            <w:szCs w:val="28"/>
          </w:rPr>
          <w:id w:val="795778"/>
          <w:placeholder>
            <w:docPart w:val="AFE2B21865E24B229AC152EE5D58024D"/>
          </w:placeholder>
          <w:dropDownList>
            <w:listItem w:value="Wählen Sie ein Element aus."/>
            <w:listItem w:displayText="Pflichtgegenstand" w:value="Pflichtgegenstand"/>
            <w:listItem w:displayText="Wahlpflichtfach" w:value="Wahlpflichtfach"/>
          </w:dropDownList>
        </w:sdtPr>
        <w:sdtEndPr>
          <w:rPr>
            <w:rStyle w:val="Formatvorlage2"/>
          </w:rPr>
        </w:sdtEndPr>
        <w:sdtContent>
          <w:r w:rsidR="00ED017C">
            <w:rPr>
              <w:rStyle w:val="Formatvorlage2"/>
              <w:sz w:val="28"/>
              <w:szCs w:val="28"/>
            </w:rPr>
            <w:t>Pflichtgegenstand</w:t>
          </w:r>
        </w:sdtContent>
      </w:sdt>
    </w:p>
    <w:p w:rsidR="005341BC" w:rsidRDefault="005341BC" w:rsidP="00707A31">
      <w:r>
        <w:t>für die mündlic</w:t>
      </w:r>
      <w:r w:rsidR="002074B2">
        <w:t>h</w:t>
      </w:r>
      <w:r>
        <w:t xml:space="preserve">e Reifeprüfung im Schuljahr </w:t>
      </w:r>
      <w:sdt>
        <w:sdtPr>
          <w:alias w:val="Schuljahr"/>
          <w:tag w:val="Schuljahr"/>
          <w:id w:val="7167745"/>
          <w:placeholder>
            <w:docPart w:val="3F5A12D57BAD4A5AAE8A4AE4735FFAF7"/>
          </w:placeholder>
          <w:dropDownList>
            <w:listItem w:value="Wählen Sie ein Element aus."/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</w:dropDownList>
        </w:sdtPr>
        <w:sdtEndPr/>
        <w:sdtContent>
          <w:r w:rsidR="000E6740">
            <w:t>2019/2020</w:t>
          </w:r>
        </w:sdtContent>
      </w:sdt>
      <w:r>
        <w:t xml:space="preserve"> am </w:t>
      </w:r>
      <w:proofErr w:type="spellStart"/>
      <w:r w:rsidR="003178CF">
        <w:t>p</w:t>
      </w:r>
      <w:r>
        <w:t>g1</w:t>
      </w:r>
      <w:proofErr w:type="spellEnd"/>
      <w:r>
        <w:t xml:space="preserve">, </w:t>
      </w:r>
      <w:r w:rsidR="002E1757">
        <w:t>S</w:t>
      </w:r>
      <w:r>
        <w:t>chottengymnasium</w:t>
      </w:r>
      <w:r w:rsidR="002E1757">
        <w:t>:</w:t>
      </w:r>
    </w:p>
    <w:p w:rsidR="00CE2B03" w:rsidRPr="000E6740" w:rsidRDefault="00CE2B03" w:rsidP="00CE2B03">
      <w:pPr>
        <w:spacing w:after="0" w:line="240" w:lineRule="auto"/>
        <w:rPr>
          <w:b/>
          <w:lang w:val="de-AT"/>
        </w:rPr>
      </w:pPr>
      <w:r w:rsidRPr="000E6740">
        <w:rPr>
          <w:b/>
          <w:lang w:val="de-AT"/>
        </w:rPr>
        <w:t xml:space="preserve">Klasse </w:t>
      </w:r>
      <w:proofErr w:type="spellStart"/>
      <w:r w:rsidRPr="000E6740">
        <w:rPr>
          <w:b/>
          <w:lang w:val="de-AT"/>
        </w:rPr>
        <w:t>8.a</w:t>
      </w:r>
      <w:proofErr w:type="spellEnd"/>
      <w:r w:rsidR="006E4455" w:rsidRPr="000E6740">
        <w:rPr>
          <w:b/>
          <w:lang w:val="de-AT"/>
        </w:rPr>
        <w:t xml:space="preserve"> &amp;</w:t>
      </w:r>
      <w:r w:rsidRPr="000E6740">
        <w:rPr>
          <w:b/>
          <w:lang w:val="de-AT"/>
        </w:rPr>
        <w:t xml:space="preserve"> </w:t>
      </w:r>
      <w:proofErr w:type="spellStart"/>
      <w:r w:rsidRPr="000E6740">
        <w:rPr>
          <w:b/>
          <w:lang w:val="de-AT"/>
        </w:rPr>
        <w:t>8.b</w:t>
      </w:r>
      <w:proofErr w:type="spellEnd"/>
      <w:r w:rsidRPr="000E6740">
        <w:rPr>
          <w:b/>
          <w:lang w:val="de-AT"/>
        </w:rPr>
        <w:t xml:space="preserve">, </w:t>
      </w:r>
      <w:r w:rsidR="006E4455" w:rsidRPr="000E6740">
        <w:rPr>
          <w:b/>
          <w:lang w:val="de-AT"/>
        </w:rPr>
        <w:t>P. Sebastian Hacker</w:t>
      </w:r>
      <w:r w:rsidR="000E6740" w:rsidRPr="000E6740">
        <w:rPr>
          <w:b/>
          <w:lang w:val="de-AT"/>
        </w:rPr>
        <w:t xml:space="preserve">; </w:t>
      </w:r>
      <w:r w:rsidR="000E6740">
        <w:rPr>
          <w:b/>
          <w:lang w:val="de-AT"/>
        </w:rPr>
        <w:t xml:space="preserve">Mag. </w:t>
      </w:r>
      <w:r w:rsidR="000E6740" w:rsidRPr="000E6740">
        <w:rPr>
          <w:b/>
          <w:lang w:val="de-AT"/>
        </w:rPr>
        <w:t xml:space="preserve">Michael </w:t>
      </w:r>
      <w:proofErr w:type="spellStart"/>
      <w:r w:rsidR="000E6740" w:rsidRPr="000E6740">
        <w:rPr>
          <w:b/>
          <w:lang w:val="de-AT"/>
        </w:rPr>
        <w:t>Gurschler</w:t>
      </w:r>
      <w:proofErr w:type="spellEnd"/>
    </w:p>
    <w:p w:rsidR="005341BC" w:rsidRPr="000E6740" w:rsidRDefault="005341BC" w:rsidP="00707A31">
      <w:pPr>
        <w:rPr>
          <w:lang w:val="de-AT"/>
        </w:rPr>
      </w:pPr>
    </w:p>
    <w:p w:rsidR="005341BC" w:rsidRDefault="0087516D" w:rsidP="00707A31">
      <w:pPr>
        <w:pStyle w:val="Listenabsatz"/>
      </w:pPr>
      <w:r>
        <w:t>0</w:t>
      </w:r>
      <w:r w:rsidR="009E27A3">
        <w:t xml:space="preserve">1. </w:t>
      </w:r>
      <w:sdt>
        <w:sdtPr>
          <w:id w:val="7167747"/>
          <w:placeholder>
            <w:docPart w:val="25675DCE733B4EA1831EF9C3359C3720"/>
          </w:placeholder>
        </w:sdtPr>
        <w:sdtEndPr/>
        <w:sdtContent>
          <w:r w:rsidR="00B91CCC" w:rsidRPr="00B91CCC">
            <w:t xml:space="preserve">Familie und Freunde </w:t>
          </w:r>
        </w:sdtContent>
      </w:sdt>
    </w:p>
    <w:p w:rsidR="005341BC" w:rsidRDefault="0087516D" w:rsidP="00707A31">
      <w:pPr>
        <w:pStyle w:val="Listenabsatz"/>
      </w:pPr>
      <w:r>
        <w:t>02.</w:t>
      </w:r>
      <w:sdt>
        <w:sdtPr>
          <w:rPr>
            <w:lang w:val="de-AT"/>
          </w:rPr>
          <w:id w:val="7167748"/>
          <w:placeholder>
            <w:docPart w:val="25675DCE733B4EA1831EF9C3359C3720"/>
          </w:placeholder>
          <w:text/>
        </w:sdtPr>
        <w:sdtEndPr/>
        <w:sdtContent>
          <w:r w:rsidR="00B91CCC" w:rsidRPr="00B606A2">
            <w:rPr>
              <w:lang w:val="de-AT"/>
            </w:rPr>
            <w:t xml:space="preserve"> Wohnen und Umgebung</w:t>
          </w:r>
          <w:r w:rsidR="00B606A2" w:rsidRPr="00B606A2">
            <w:rPr>
              <w:lang w:val="de-AT"/>
            </w:rPr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>03.</w:t>
      </w:r>
      <w:sdt>
        <w:sdtPr>
          <w:rPr>
            <w:lang w:val="de-AT"/>
          </w:rPr>
          <w:id w:val="7167749"/>
          <w:placeholder>
            <w:docPart w:val="25675DCE733B4EA1831EF9C3359C3720"/>
          </w:placeholder>
          <w:text/>
        </w:sdtPr>
        <w:sdtEndPr/>
        <w:sdtContent>
          <w:r w:rsidR="00B91CCC" w:rsidRPr="00B606A2">
            <w:rPr>
              <w:lang w:val="de-AT"/>
            </w:rPr>
            <w:t xml:space="preserve"> Ernährung und gesunde Lebensweise</w:t>
          </w:r>
          <w:r w:rsidR="00B606A2" w:rsidRPr="00B606A2">
            <w:rPr>
              <w:lang w:val="de-AT"/>
            </w:rPr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04. </w:t>
      </w:r>
      <w:sdt>
        <w:sdtPr>
          <w:rPr>
            <w:lang w:val="de-AT"/>
          </w:rPr>
          <w:id w:val="7167750"/>
          <w:placeholder>
            <w:docPart w:val="25675DCE733B4EA1831EF9C3359C3720"/>
          </w:placeholder>
          <w:text/>
        </w:sdtPr>
        <w:sdtEndPr/>
        <w:sdtContent>
          <w:r w:rsidR="00B91CCC" w:rsidRPr="00F30454">
            <w:rPr>
              <w:lang w:val="de-AT"/>
            </w:rPr>
            <w:t>Kleidung und Mode</w:t>
          </w:r>
          <w:r w:rsidR="00B606A2" w:rsidRPr="00F30454">
            <w:rPr>
              <w:lang w:val="de-AT"/>
            </w:rPr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05. </w:t>
      </w:r>
      <w:sdt>
        <w:sdtPr>
          <w:id w:val="7167751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Hobbys und Interessen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06. </w:t>
      </w:r>
      <w:sdt>
        <w:sdtPr>
          <w:id w:val="7167752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Natur und Umwelt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07. </w:t>
      </w:r>
      <w:sdt>
        <w:sdtPr>
          <w:id w:val="7167753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Reisen und Erlebnisse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08. </w:t>
      </w:r>
      <w:sdt>
        <w:sdtPr>
          <w:id w:val="7167754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Landeskundliche und interkulturelle  Aspekte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09. </w:t>
      </w:r>
      <w:sdt>
        <w:sdtPr>
          <w:id w:val="7167755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Kunst und Kultur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10. </w:t>
      </w:r>
      <w:sdt>
        <w:sdtPr>
          <w:id w:val="7167759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Medien und Kommunikation</w:t>
          </w:r>
          <w:r w:rsidR="00F30454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11. </w:t>
      </w:r>
      <w:sdt>
        <w:sdtPr>
          <w:id w:val="7167760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Tages- und Jahresablauf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12. </w:t>
      </w:r>
      <w:sdt>
        <w:sdtPr>
          <w:id w:val="7167761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Feste und Feiern</w:t>
          </w:r>
          <w:r w:rsidR="00B606A2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13. </w:t>
      </w:r>
      <w:sdt>
        <w:sdtPr>
          <w:id w:val="7167762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Schule und Zukunftspläne</w:t>
          </w:r>
          <w:r w:rsidR="00F30454">
            <w:t xml:space="preserve"> </w:t>
          </w:r>
        </w:sdtContent>
      </w:sdt>
    </w:p>
    <w:p w:rsidR="005341BC" w:rsidRDefault="0087516D" w:rsidP="00707A31">
      <w:pPr>
        <w:pStyle w:val="Listenabsatz"/>
      </w:pPr>
      <w:r>
        <w:t xml:space="preserve">14. </w:t>
      </w:r>
      <w:sdt>
        <w:sdtPr>
          <w:id w:val="7167763"/>
          <w:placeholder>
            <w:docPart w:val="25675DCE733B4EA1831EF9C3359C3720"/>
          </w:placeholder>
          <w:text/>
        </w:sdtPr>
        <w:sdtEndPr/>
        <w:sdtContent>
          <w:r w:rsidR="00B91CCC" w:rsidRPr="00B91CCC">
            <w:t>Arbeitswelt</w:t>
          </w:r>
        </w:sdtContent>
      </w:sdt>
      <w:r w:rsidR="00B606A2">
        <w:t xml:space="preserve"> </w:t>
      </w:r>
    </w:p>
    <w:sectPr w:rsidR="005341BC" w:rsidSect="002E175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69D1"/>
    <w:multiLevelType w:val="hybridMultilevel"/>
    <w:tmpl w:val="BB4010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57A2"/>
    <w:multiLevelType w:val="hybridMultilevel"/>
    <w:tmpl w:val="58D670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CC"/>
    <w:rsid w:val="000124D8"/>
    <w:rsid w:val="000E6740"/>
    <w:rsid w:val="002074B2"/>
    <w:rsid w:val="00286D50"/>
    <w:rsid w:val="002D16D9"/>
    <w:rsid w:val="002E1757"/>
    <w:rsid w:val="002F010A"/>
    <w:rsid w:val="002F4C0B"/>
    <w:rsid w:val="002F7110"/>
    <w:rsid w:val="003178CF"/>
    <w:rsid w:val="00317F51"/>
    <w:rsid w:val="00436D8B"/>
    <w:rsid w:val="00471227"/>
    <w:rsid w:val="005341BC"/>
    <w:rsid w:val="005517A5"/>
    <w:rsid w:val="00636668"/>
    <w:rsid w:val="006E4455"/>
    <w:rsid w:val="00707A31"/>
    <w:rsid w:val="00753595"/>
    <w:rsid w:val="007B41AE"/>
    <w:rsid w:val="0087516D"/>
    <w:rsid w:val="00920B1B"/>
    <w:rsid w:val="009E27A3"/>
    <w:rsid w:val="00A42220"/>
    <w:rsid w:val="00AE6200"/>
    <w:rsid w:val="00AF0AF6"/>
    <w:rsid w:val="00B06CBA"/>
    <w:rsid w:val="00B12CEE"/>
    <w:rsid w:val="00B411A0"/>
    <w:rsid w:val="00B606A2"/>
    <w:rsid w:val="00B91CCC"/>
    <w:rsid w:val="00CC51E5"/>
    <w:rsid w:val="00CE2B03"/>
    <w:rsid w:val="00D1634F"/>
    <w:rsid w:val="00D277CC"/>
    <w:rsid w:val="00D94AC3"/>
    <w:rsid w:val="00EB570D"/>
    <w:rsid w:val="00ED017C"/>
    <w:rsid w:val="00F30454"/>
    <w:rsid w:val="00F33BCF"/>
    <w:rsid w:val="00F37C47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A31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1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0B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A31"/>
    <w:rPr>
      <w:rFonts w:ascii="Tahoma" w:eastAsia="Calibri" w:hAnsi="Tahoma" w:cs="Tahoma"/>
      <w:sz w:val="16"/>
      <w:szCs w:val="16"/>
      <w:lang w:val="de-DE"/>
    </w:rPr>
  </w:style>
  <w:style w:type="character" w:customStyle="1" w:styleId="Formatvorlage1">
    <w:name w:val="Formatvorlage1"/>
    <w:basedOn w:val="Absatz-Standardschriftart"/>
    <w:uiPriority w:val="1"/>
    <w:rsid w:val="009E27A3"/>
    <w:rPr>
      <w:b/>
    </w:rPr>
  </w:style>
  <w:style w:type="character" w:customStyle="1" w:styleId="Formatvorlage2">
    <w:name w:val="Formatvorlage2"/>
    <w:basedOn w:val="Absatz-Standardschriftart"/>
    <w:uiPriority w:val="1"/>
    <w:rsid w:val="009E27A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A31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41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20B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A31"/>
    <w:rPr>
      <w:rFonts w:ascii="Tahoma" w:eastAsia="Calibri" w:hAnsi="Tahoma" w:cs="Tahoma"/>
      <w:sz w:val="16"/>
      <w:szCs w:val="16"/>
      <w:lang w:val="de-DE"/>
    </w:rPr>
  </w:style>
  <w:style w:type="character" w:customStyle="1" w:styleId="Formatvorlage1">
    <w:name w:val="Formatvorlage1"/>
    <w:basedOn w:val="Absatz-Standardschriftart"/>
    <w:uiPriority w:val="1"/>
    <w:rsid w:val="009E27A3"/>
    <w:rPr>
      <w:b/>
    </w:rPr>
  </w:style>
  <w:style w:type="character" w:customStyle="1" w:styleId="Formatvorlage2">
    <w:name w:val="Formatvorlage2"/>
    <w:basedOn w:val="Absatz-Standardschriftart"/>
    <w:uiPriority w:val="1"/>
    <w:rsid w:val="009E27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%20Galla\Desktop\%23%23%23Arbeitsplatz\Harold\Themenpool%202017_2018\Vorlage%20Themenpo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409198B3C44ED9298DE2321A47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488EC-C654-488F-8C5A-6F0796A8E3AF}"/>
      </w:docPartPr>
      <w:docPartBody>
        <w:p w:rsidR="008D62B0" w:rsidRDefault="000F6ABB">
          <w:pPr>
            <w:pStyle w:val="DF4409198B3C44ED9298DE2321A470F6"/>
          </w:pPr>
          <w:r w:rsidRPr="002E1757">
            <w:rPr>
              <w:rStyle w:val="Platzhaltertext"/>
              <w:sz w:val="28"/>
              <w:szCs w:val="28"/>
            </w:rPr>
            <w:t>Wählen Sie ein Element aus.</w:t>
          </w:r>
        </w:p>
      </w:docPartBody>
    </w:docPart>
    <w:docPart>
      <w:docPartPr>
        <w:name w:val="AFE2B21865E24B229AC152EE5D580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B109A-DBB5-436A-AC3F-B36CCF2658F4}"/>
      </w:docPartPr>
      <w:docPartBody>
        <w:p w:rsidR="008D62B0" w:rsidRDefault="000F6ABB">
          <w:pPr>
            <w:pStyle w:val="AFE2B21865E24B229AC152EE5D58024D"/>
          </w:pPr>
          <w:r w:rsidRPr="002E1757">
            <w:rPr>
              <w:rStyle w:val="Platzhaltertext"/>
              <w:sz w:val="28"/>
              <w:szCs w:val="28"/>
            </w:rPr>
            <w:t>Wählen Sie ein Element aus.</w:t>
          </w:r>
        </w:p>
      </w:docPartBody>
    </w:docPart>
    <w:docPart>
      <w:docPartPr>
        <w:name w:val="3F5A12D57BAD4A5AAE8A4AE4735FF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F210A-5DC3-45B0-A463-8E55A0D58084}"/>
      </w:docPartPr>
      <w:docPartBody>
        <w:p w:rsidR="008D62B0" w:rsidRDefault="000F6ABB">
          <w:pPr>
            <w:pStyle w:val="3F5A12D57BAD4A5AAE8A4AE4735FFAF7"/>
          </w:pPr>
          <w:r w:rsidRPr="00A81C98">
            <w:rPr>
              <w:rStyle w:val="Platzhaltertext"/>
            </w:rPr>
            <w:t>Wählen Sie ein Element aus.</w:t>
          </w:r>
        </w:p>
      </w:docPartBody>
    </w:docPart>
    <w:docPart>
      <w:docPartPr>
        <w:name w:val="25675DCE733B4EA1831EF9C3359C3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805F-12A2-4B24-B94A-6A37FEBC691A}"/>
      </w:docPartPr>
      <w:docPartBody>
        <w:p w:rsidR="008D62B0" w:rsidRDefault="000F6ABB">
          <w:pPr>
            <w:pStyle w:val="25675DCE733B4EA1831EF9C3359C3720"/>
          </w:pPr>
          <w:r w:rsidRPr="00A81C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B"/>
    <w:rsid w:val="000F29BF"/>
    <w:rsid w:val="000F6ABB"/>
    <w:rsid w:val="00357FAD"/>
    <w:rsid w:val="003C275E"/>
    <w:rsid w:val="008D62B0"/>
    <w:rsid w:val="009C65E2"/>
    <w:rsid w:val="009D027E"/>
    <w:rsid w:val="00A91339"/>
    <w:rsid w:val="00C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4409198B3C44ED9298DE2321A470F6">
    <w:name w:val="DF4409198B3C44ED9298DE2321A470F6"/>
  </w:style>
  <w:style w:type="paragraph" w:customStyle="1" w:styleId="AFE2B21865E24B229AC152EE5D58024D">
    <w:name w:val="AFE2B21865E24B229AC152EE5D58024D"/>
  </w:style>
  <w:style w:type="paragraph" w:customStyle="1" w:styleId="3F5A12D57BAD4A5AAE8A4AE4735FFAF7">
    <w:name w:val="3F5A12D57BAD4A5AAE8A4AE4735FFAF7"/>
  </w:style>
  <w:style w:type="paragraph" w:customStyle="1" w:styleId="25675DCE733B4EA1831EF9C3359C3720">
    <w:name w:val="25675DCE733B4EA1831EF9C3359C37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4409198B3C44ED9298DE2321A470F6">
    <w:name w:val="DF4409198B3C44ED9298DE2321A470F6"/>
  </w:style>
  <w:style w:type="paragraph" w:customStyle="1" w:styleId="AFE2B21865E24B229AC152EE5D58024D">
    <w:name w:val="AFE2B21865E24B229AC152EE5D58024D"/>
  </w:style>
  <w:style w:type="paragraph" w:customStyle="1" w:styleId="3F5A12D57BAD4A5AAE8A4AE4735FFAF7">
    <w:name w:val="3F5A12D57BAD4A5AAE8A4AE4735FFAF7"/>
  </w:style>
  <w:style w:type="paragraph" w:customStyle="1" w:styleId="25675DCE733B4EA1831EF9C3359C3720">
    <w:name w:val="25675DCE733B4EA1831EF9C3359C3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Themenpool.dotx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Galla</dc:creator>
  <cp:lastModifiedBy> </cp:lastModifiedBy>
  <cp:revision>5</cp:revision>
  <cp:lastPrinted>2017-11-14T12:13:00Z</cp:lastPrinted>
  <dcterms:created xsi:type="dcterms:W3CDTF">2018-11-23T09:03:00Z</dcterms:created>
  <dcterms:modified xsi:type="dcterms:W3CDTF">2019-09-12T08:53:00Z</dcterms:modified>
</cp:coreProperties>
</file>